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6DC" w:rsidRDefault="00AF0C0E" w:rsidP="004206DC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84C4E">
        <w:rPr>
          <w:rFonts w:ascii="Times New Roman" w:eastAsia="Times New Roman" w:hAnsi="Times New Roman" w:cs="Times New Roman"/>
          <w:sz w:val="28"/>
          <w:szCs w:val="28"/>
        </w:rPr>
        <w:t>Порядку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предоставления  дополнительной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меры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поддержки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виде 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единовременной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материальной 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помощи в 2024 году гражданам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Федерации,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заключившим контракт о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прохождении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военной службы и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принимающим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участие в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специальной военной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операции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заключения указанного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контракта, место жительства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дату заключения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указанного контракта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находилось </w:t>
      </w:r>
    </w:p>
    <w:p w:rsidR="004206DC" w:rsidRDefault="004206DC" w:rsidP="004206DC">
      <w:pPr>
        <w:spacing w:after="0"/>
        <w:ind w:left="4248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Туапсинского района</w:t>
      </w:r>
    </w:p>
    <w:p w:rsidR="004206DC" w:rsidRDefault="004206DC" w:rsidP="004206DC">
      <w:pPr>
        <w:pStyle w:val="ConsPlusNormal"/>
        <w:jc w:val="right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tbl>
      <w:tblPr>
        <w:tblpPr w:leftFromText="180" w:rightFromText="180" w:bottomFromText="160" w:vertAnchor="text" w:tblpX="-142" w:tblpY="1"/>
        <w:tblOverlap w:val="never"/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1"/>
        <w:gridCol w:w="435"/>
        <w:gridCol w:w="570"/>
        <w:gridCol w:w="164"/>
        <w:gridCol w:w="705"/>
        <w:gridCol w:w="179"/>
        <w:gridCol w:w="48"/>
        <w:gridCol w:w="644"/>
        <w:gridCol w:w="211"/>
        <w:gridCol w:w="389"/>
        <w:gridCol w:w="466"/>
        <w:gridCol w:w="134"/>
        <w:gridCol w:w="810"/>
        <w:gridCol w:w="675"/>
        <w:gridCol w:w="2236"/>
        <w:gridCol w:w="1524"/>
      </w:tblGrid>
      <w:tr w:rsidR="004206DC" w:rsidTr="0031346D">
        <w:tc>
          <w:tcPr>
            <w:tcW w:w="9781" w:type="dxa"/>
            <w:gridSpan w:val="16"/>
            <w:hideMark/>
          </w:tcPr>
          <w:p w:rsid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P231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ЗАЯВЛЕНИЕ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bottom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Гражданин, заключивший контракт:</w:t>
            </w:r>
          </w:p>
        </w:tc>
      </w:tr>
      <w:tr w:rsidR="004206DC" w:rsidRPr="004206DC" w:rsidTr="0031346D"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3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рождения (день, месяц, год):</w:t>
            </w:r>
          </w:p>
        </w:tc>
        <w:tc>
          <w:tcPr>
            <w:tcW w:w="6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 рождения:</w:t>
            </w:r>
          </w:p>
        </w:tc>
        <w:tc>
          <w:tcPr>
            <w:tcW w:w="7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rPr>
          <w:trHeight w:val="937"/>
        </w:trPr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места жительства, пребывания____________________________________________________________</w:t>
            </w: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СНИЛС (при наличии):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4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  <w:tc>
          <w:tcPr>
            <w:tcW w:w="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3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документ, удостоверяющий личность:</w:t>
            </w:r>
          </w:p>
        </w:tc>
        <w:tc>
          <w:tcPr>
            <w:tcW w:w="5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4206DC" w:rsidRPr="004206DC" w:rsidTr="0031346D"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8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Представитель гражданина, заключивший контракт (в случае обращения представителя):</w:t>
            </w:r>
          </w:p>
        </w:tc>
      </w:tr>
      <w:tr w:rsidR="004206DC" w:rsidRPr="004206DC" w:rsidTr="0031346D"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3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5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4206DC" w:rsidRPr="004206DC" w:rsidTr="0031346D"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8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spacing w:line="256" w:lineRule="auto"/>
              <w:ind w:firstLine="6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P279"/>
            <w:bookmarkEnd w:id="1"/>
            <w:r w:rsidRPr="004206DC">
              <w:rPr>
                <w:rFonts w:ascii="Times New Roman" w:hAnsi="Times New Roman" w:cs="Times New Roman"/>
                <w:sz w:val="28"/>
                <w:szCs w:val="28"/>
              </w:rPr>
              <w:t xml:space="preserve">3. В соответствии с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Порядком предоставления  дополнительной меры  социальной поддержки  в виде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единовременной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материальной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помощи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гражданам  Российской Федерации, заключившим контракт о прохождении военной службы и принимающим участие в специальной военной операции после заключения указанного контракта, место жительства которых  на дату заключения указанного контракта  находилось на территории Туапсинского района</w:t>
            </w:r>
            <w:r w:rsidRPr="004206DC">
              <w:rPr>
                <w:rFonts w:ascii="Times New Roman" w:hAnsi="Times New Roman" w:cs="Times New Roman"/>
                <w:sz w:val="28"/>
                <w:szCs w:val="28"/>
              </w:rPr>
              <w:t>, прошу предоставить мне (гражданину, заключившему контракт) единовременную материальную помощь в связи с заключением контракта о прохождении военной службы    и принятии участия    в     специальной     военной операции, начатой с 24 февраля 2022 г.</w:t>
            </w:r>
          </w:p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4. Настоящим подтверждаю, что после заключения контракта, указанного в </w:t>
            </w:r>
            <w:hyperlink r:id="rId6" w:anchor="P279" w:history="1">
              <w:r w:rsidRPr="004206D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пункте 3</w:t>
              </w:r>
            </w:hyperlink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настоящего заявления, принимал участие (гражданин, заключивший контракт, принимал </w:t>
            </w:r>
            <w:proofErr w:type="gramStart"/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участие) </w:t>
            </w:r>
            <w:r w:rsidR="00100A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proofErr w:type="gramEnd"/>
            <w:r w:rsidR="00100A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</w:t>
            </w:r>
            <w:r w:rsidR="00100A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специальной </w:t>
            </w:r>
            <w:r w:rsidR="00100A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военной</w:t>
            </w:r>
            <w:r w:rsidR="00100A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операции, </w:t>
            </w:r>
            <w:r w:rsidR="00100A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начатой с 24 февраля 2022 г.: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3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4206DC" w:rsidRPr="004206DC" w:rsidTr="0031346D">
        <w:tc>
          <w:tcPr>
            <w:tcW w:w="3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(указывается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по которую гражданин, заключивший контракт, принимал участие в специальной военной операции после заключения контракта, либо указывается, что гражданин, заключивший контракт, принимает участие по настоящее время)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За достоверность сообщаемых мной сведений несу ответственность в соответствии с действующим законодательством.</w:t>
            </w:r>
          </w:p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 В случае отказа в предоставлении единовременной материальной помощи уведомление прошу направить (нужное отметить):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форме электронного документа на адрес электронной почты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форме документа на бумажном носителе по адресу места жительства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выдать в администрации муниципального образования Туапсинский район.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случае неполучения уведомления в администрации муниципального образования Туапсинский район в течение месяца, а также </w:t>
            </w:r>
            <w:proofErr w:type="spellStart"/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неуказания</w:t>
            </w:r>
            <w:proofErr w:type="spellEnd"/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способа его направления (невозможности направления выбранным способом) уведомление направляется по адресу места жительства гражданина, заключившего контракт.</w:t>
            </w:r>
          </w:p>
          <w:p w:rsidR="004206DC" w:rsidRPr="004206DC" w:rsidRDefault="004206DC" w:rsidP="0031346D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 Документы, прилагаемые к заявлению: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(дата, месяц, год)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(Фамилия И.О.)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 принял:</w:t>
            </w:r>
          </w:p>
          <w:p w:rsidR="004206DC" w:rsidRPr="004206DC" w:rsidRDefault="00100A0D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__»</w:t>
            </w:r>
            <w:r w:rsidR="004206DC"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 20__ г.</w:t>
            </w:r>
          </w:p>
        </w:tc>
      </w:tr>
      <w:tr w:rsidR="004206DC" w:rsidRPr="004206DC" w:rsidTr="0031346D">
        <w:tc>
          <w:tcPr>
            <w:tcW w:w="60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 специалиста)</w:t>
            </w:r>
          </w:p>
        </w:tc>
      </w:tr>
    </w:tbl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6DC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206DC" w:rsidRDefault="004206DC" w:rsidP="004206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К.И. Здор</w:t>
      </w: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right"/>
        <w:outlineLvl w:val="1"/>
      </w:pPr>
    </w:p>
    <w:p w:rsidR="004206DC" w:rsidRDefault="004206DC" w:rsidP="004206DC">
      <w:pPr>
        <w:pStyle w:val="ConsPlusNormal"/>
        <w:jc w:val="right"/>
        <w:outlineLvl w:val="1"/>
      </w:pPr>
    </w:p>
    <w:p w:rsidR="004206DC" w:rsidRDefault="004206DC" w:rsidP="004206DC">
      <w:pPr>
        <w:pStyle w:val="ConsPlusNormal"/>
        <w:jc w:val="right"/>
        <w:outlineLvl w:val="1"/>
      </w:pPr>
    </w:p>
    <w:p w:rsidR="004206DC" w:rsidRDefault="004206DC" w:rsidP="004206DC">
      <w:pPr>
        <w:pStyle w:val="ConsPlusNormal"/>
        <w:jc w:val="right"/>
        <w:outlineLvl w:val="1"/>
      </w:pPr>
    </w:p>
    <w:p w:rsidR="0031346D" w:rsidRDefault="004206DC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206DC" w:rsidRDefault="004206DC" w:rsidP="0031346D">
      <w:pPr>
        <w:pStyle w:val="ConsPlusNormal"/>
        <w:tabs>
          <w:tab w:val="left" w:pos="4253"/>
        </w:tabs>
        <w:outlineLvl w:val="1"/>
        <w:rPr>
          <w:rFonts w:ascii="Times New Roman" w:hAnsi="Times New Roman" w:cs="Times New Roman"/>
          <w:sz w:val="28"/>
          <w:szCs w:val="28"/>
        </w:rPr>
      </w:pPr>
    </w:p>
    <w:sectPr w:rsidR="004206DC" w:rsidSect="004A67D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7DC" w:rsidRDefault="004A67DC" w:rsidP="004A67DC">
      <w:pPr>
        <w:spacing w:after="0" w:line="240" w:lineRule="auto"/>
      </w:pPr>
      <w:r>
        <w:separator/>
      </w:r>
    </w:p>
  </w:endnote>
  <w:endnote w:type="continuationSeparator" w:id="0">
    <w:p w:rsidR="004A67DC" w:rsidRDefault="004A67DC" w:rsidP="004A6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7DC" w:rsidRDefault="004A67DC" w:rsidP="004A67DC">
      <w:pPr>
        <w:spacing w:after="0" w:line="240" w:lineRule="auto"/>
      </w:pPr>
      <w:r>
        <w:separator/>
      </w:r>
    </w:p>
  </w:footnote>
  <w:footnote w:type="continuationSeparator" w:id="0">
    <w:p w:rsidR="004A67DC" w:rsidRDefault="004A67DC" w:rsidP="004A6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3821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A67DC" w:rsidRPr="004A67DC" w:rsidRDefault="004A67D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A67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67D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67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0A0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A67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A67DC" w:rsidRDefault="004A67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970"/>
    <w:rsid w:val="00100A0D"/>
    <w:rsid w:val="0031346D"/>
    <w:rsid w:val="004206DC"/>
    <w:rsid w:val="004443B9"/>
    <w:rsid w:val="004A67DC"/>
    <w:rsid w:val="00584C4E"/>
    <w:rsid w:val="00AF0C0E"/>
    <w:rsid w:val="00F1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458E6-020E-4927-A464-DE83B37B7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6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4206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A6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67DC"/>
  </w:style>
  <w:style w:type="paragraph" w:styleId="a6">
    <w:name w:val="footer"/>
    <w:basedOn w:val="a"/>
    <w:link w:val="a7"/>
    <w:uiPriority w:val="99"/>
    <w:unhideWhenUsed/>
    <w:rsid w:val="004A6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67DC"/>
  </w:style>
  <w:style w:type="paragraph" w:styleId="a8">
    <w:name w:val="Balloon Text"/>
    <w:basedOn w:val="a"/>
    <w:link w:val="a9"/>
    <w:uiPriority w:val="99"/>
    <w:semiHidden/>
    <w:unhideWhenUsed/>
    <w:rsid w:val="004A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6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92;&#1083;&#1077;&#1096;&#1082;&#1072;%203\&#1087;&#1088;&#1080;&#1079;&#1099;&#1074;\2024\&#1074;&#1099;&#1087;&#1083;&#1072;&#1090;&#1072;%20&#1073;&#1102;&#1076;&#1078;&#1077;&#1090;\&#1087;&#1086;&#1088;&#1103;&#1076;&#1086;&#1082;\&#1087;&#1086;&#1088;&#1103;&#1076;&#1086;&#1082;%20&#1089;&#1086;&#1094;%20&#1087;&#1088;&#1080;&#1083;&#1086;&#1078;&#1077;&#1085;&#1080;&#1077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Здор</dc:creator>
  <cp:keywords/>
  <dc:description/>
  <cp:lastModifiedBy>Кирилл Здор</cp:lastModifiedBy>
  <cp:revision>6</cp:revision>
  <cp:lastPrinted>2024-05-16T12:17:00Z</cp:lastPrinted>
  <dcterms:created xsi:type="dcterms:W3CDTF">2024-05-15T13:03:00Z</dcterms:created>
  <dcterms:modified xsi:type="dcterms:W3CDTF">2024-08-02T14:00:00Z</dcterms:modified>
</cp:coreProperties>
</file>